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/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0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  <w:bookmarkEnd w:id="0"/>
    </w:tbl>
    <w:p w14:paraId="2DBAAA49" w14:textId="77777777" w:rsidR="00DC6251" w:rsidRDefault="00DC6251" w:rsidP="00FE5A9A"/>
    <w:p w14:paraId="67F33D19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Titolo del Progetto “Dalla scuola al mondo: STEM e lingue per viaggi di scoperta”</w:t>
      </w:r>
    </w:p>
    <w:p w14:paraId="797BCD9B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 xml:space="preserve">C.U.P. </w:t>
      </w:r>
      <w:r w:rsidRPr="00F4339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 w:bidi="ar-SA"/>
        </w:rPr>
        <w:t>I64D23003090006</w:t>
      </w:r>
    </w:p>
    <w:p w14:paraId="6EC5ADFD" w14:textId="77777777" w:rsidR="00F43392" w:rsidRDefault="00F43392" w:rsidP="00223E40">
      <w:pPr>
        <w:suppressAutoHyphens/>
        <w:autoSpaceDN/>
        <w:spacing w:line="276" w:lineRule="auto"/>
        <w:rPr>
          <w:rFonts w:ascii="Calibri" w:eastAsia="Times New Roman" w:hAnsi="Calibri" w:cs="Calibri"/>
          <w:b/>
          <w:u w:val="single"/>
          <w:lang w:eastAsia="ar-SA" w:bidi="ar-SA"/>
        </w:rPr>
      </w:pPr>
    </w:p>
    <w:p w14:paraId="654CEFAE" w14:textId="77777777" w:rsidR="0010750C" w:rsidRPr="0010750C" w:rsidRDefault="00223E40" w:rsidP="0010750C">
      <w:pPr>
        <w:spacing w:line="276" w:lineRule="auto"/>
        <w:jc w:val="both"/>
        <w:rPr>
          <w:rFonts w:ascii="Calibri" w:eastAsia="Times New Roman" w:hAnsi="Calibri" w:cs="Calibri"/>
          <w:iCs/>
          <w:u w:val="single"/>
          <w:lang w:eastAsia="ar-SA" w:bidi="ar-SA"/>
        </w:rPr>
      </w:pPr>
      <w:r w:rsidRPr="00223E40">
        <w:rPr>
          <w:rFonts w:ascii="Calibri" w:eastAsia="Times New Roman" w:hAnsi="Calibri" w:cs="Calibri"/>
          <w:b/>
          <w:u w:val="single"/>
          <w:lang w:eastAsia="ar-SA" w:bidi="ar-SA"/>
        </w:rPr>
        <w:t>ALLEGATO A</w:t>
      </w:r>
      <w:r w:rsidRPr="00223E40">
        <w:rPr>
          <w:rFonts w:ascii="Calibri" w:eastAsia="Times New Roman" w:hAnsi="Calibri" w:cs="Calibri"/>
          <w:u w:val="single"/>
          <w:lang w:eastAsia="ar-SA" w:bidi="ar-SA"/>
        </w:rPr>
        <w:t xml:space="preserve"> </w:t>
      </w:r>
      <w:r w:rsidR="00F43392" w:rsidRPr="00223E40">
        <w:rPr>
          <w:rFonts w:ascii="Calibri" w:eastAsia="Times New Roman" w:hAnsi="Calibri" w:cs="Calibri"/>
          <w:u w:val="single"/>
          <w:lang w:eastAsia="ar-SA" w:bidi="ar-SA"/>
        </w:rPr>
        <w:t xml:space="preserve">ISTANZA DI PARTECIPAZIONE </w:t>
      </w:r>
      <w:r w:rsidR="00F43392">
        <w:rPr>
          <w:rFonts w:ascii="Calibri" w:eastAsia="Times New Roman" w:hAnsi="Calibri" w:cs="Calibri"/>
          <w:u w:val="single"/>
          <w:lang w:eastAsia="ar-SA" w:bidi="ar-SA"/>
        </w:rPr>
        <w:t xml:space="preserve">ALLA SELEZIONE </w:t>
      </w:r>
      <w:r w:rsidR="00F43392" w:rsidRPr="00F43392">
        <w:rPr>
          <w:rFonts w:ascii="Calibri" w:eastAsia="Times New Roman" w:hAnsi="Calibri" w:cs="Calibri"/>
          <w:u w:val="single"/>
          <w:lang w:eastAsia="ar-SA" w:bidi="ar-SA"/>
        </w:rPr>
        <w:t xml:space="preserve">PER IL CONFERIMENTO DI INCARICHI INDIVIDUALI </w:t>
      </w:r>
      <w:r w:rsidR="00113DF2">
        <w:rPr>
          <w:rFonts w:ascii="Calibri" w:eastAsia="Times New Roman" w:hAnsi="Calibri" w:cs="Calibri"/>
          <w:u w:val="single"/>
          <w:lang w:eastAsia="ar-SA" w:bidi="ar-SA"/>
        </w:rPr>
        <w:t xml:space="preserve">COME ESPERTO/TUTOR </w:t>
      </w:r>
      <w:r w:rsidR="00F43392" w:rsidRPr="00F43392">
        <w:rPr>
          <w:rFonts w:ascii="Calibri" w:eastAsia="Times New Roman" w:hAnsi="Calibri" w:cs="Calibri"/>
          <w:u w:val="single"/>
          <w:lang w:eastAsia="ar-SA" w:bidi="ar-SA"/>
        </w:rPr>
        <w:t xml:space="preserve">PER </w:t>
      </w:r>
      <w:r w:rsidR="00113DF2" w:rsidRPr="00113DF2">
        <w:rPr>
          <w:rFonts w:ascii="Calibri" w:eastAsia="Times New Roman" w:hAnsi="Calibri" w:cs="Calibri"/>
          <w:u w:val="single"/>
          <w:lang w:eastAsia="ar-SA" w:bidi="ar-SA"/>
        </w:rPr>
        <w:t xml:space="preserve">LO SVOLGIMENTO DEI </w:t>
      </w:r>
      <w:r w:rsidR="0010750C" w:rsidRPr="0010750C">
        <w:rPr>
          <w:rFonts w:ascii="Calibri" w:eastAsia="Times New Roman" w:hAnsi="Calibri" w:cs="Calibri"/>
          <w:iCs/>
          <w:u w:val="single"/>
          <w:lang w:eastAsia="ar-SA" w:bidi="ar-SA"/>
        </w:rPr>
        <w:t>PERCORSI CO-CURRICULARI O EXTRACURRICOLARI DI L2</w:t>
      </w:r>
    </w:p>
    <w:p w14:paraId="59987E37" w14:textId="490F26B6" w:rsidR="00223E40" w:rsidRPr="00223E40" w:rsidRDefault="00223E40" w:rsidP="0010750C">
      <w:pPr>
        <w:spacing w:line="276" w:lineRule="auto"/>
        <w:jc w:val="both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ab/>
        <w:t xml:space="preserve">      </w:t>
      </w:r>
    </w:p>
    <w:p w14:paraId="4A2EE65C" w14:textId="77777777" w:rsidR="00223E40" w:rsidRPr="00223E40" w:rsidRDefault="00223E40" w:rsidP="00223E40">
      <w:pPr>
        <w:widowControl/>
        <w:autoSpaceDN/>
        <w:spacing w:line="276" w:lineRule="auto"/>
        <w:ind w:left="5664" w:firstLine="708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Al Dirigente Scolastico</w:t>
      </w:r>
    </w:p>
    <w:p w14:paraId="04484439" w14:textId="77777777" w:rsidR="00223E40" w:rsidRPr="00223E40" w:rsidRDefault="00223E40" w:rsidP="00223E40">
      <w:pPr>
        <w:widowControl/>
        <w:autoSpaceDN/>
        <w:spacing w:line="276" w:lineRule="auto"/>
        <w:rPr>
          <w:rFonts w:ascii="Calibri" w:eastAsia="Times New Roman" w:hAnsi="Calibri" w:cs="Calibri"/>
          <w:lang w:bidi="ar-SA"/>
        </w:rPr>
      </w:pPr>
    </w:p>
    <w:p w14:paraId="636DE84A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Il/la sottoscritto/a_____________________________________________________________</w:t>
      </w:r>
    </w:p>
    <w:p w14:paraId="0A7557D2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nato/a </w:t>
      </w:r>
      <w:proofErr w:type="spellStart"/>
      <w:r w:rsidRPr="00223E40">
        <w:rPr>
          <w:rFonts w:ascii="Calibri" w:eastAsia="Times New Roman" w:hAnsi="Calibri" w:cs="Calibri"/>
          <w:lang w:bidi="ar-SA"/>
        </w:rPr>
        <w:t>a</w:t>
      </w:r>
      <w:proofErr w:type="spellEnd"/>
      <w:r w:rsidRPr="00223E40">
        <w:rPr>
          <w:rFonts w:ascii="Calibri" w:eastAsia="Times New Roman" w:hAnsi="Calibri" w:cs="Calibri"/>
          <w:lang w:bidi="ar-SA"/>
        </w:rPr>
        <w:t xml:space="preserve"> _______________________________________________ il ____________________</w:t>
      </w:r>
    </w:p>
    <w:p w14:paraId="52B6CD35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codice fiscale |__|__|__|__|__|__|__|__|__|__|__|__|__|__|__|__|</w:t>
      </w:r>
    </w:p>
    <w:p w14:paraId="49EB53C1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residente a ___________________________via_____________________________________</w:t>
      </w:r>
    </w:p>
    <w:p w14:paraId="63F8E35C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recapito tel. _____________________________ recapito </w:t>
      </w:r>
      <w:proofErr w:type="spellStart"/>
      <w:r w:rsidRPr="00223E40">
        <w:rPr>
          <w:rFonts w:ascii="Calibri" w:eastAsia="Times New Roman" w:hAnsi="Calibri" w:cs="Calibri"/>
          <w:lang w:bidi="ar-SA"/>
        </w:rPr>
        <w:t>cell</w:t>
      </w:r>
      <w:proofErr w:type="spellEnd"/>
      <w:r w:rsidRPr="00223E40">
        <w:rPr>
          <w:rFonts w:ascii="Calibri" w:eastAsia="Times New Roman" w:hAnsi="Calibri" w:cs="Calibri"/>
          <w:lang w:bidi="ar-SA"/>
        </w:rPr>
        <w:t>. _____________________</w:t>
      </w:r>
    </w:p>
    <w:p w14:paraId="5E372EDD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indirizzo E-Mail _______________________________indirizzo PEC______________________________</w:t>
      </w:r>
    </w:p>
    <w:p w14:paraId="060DCA73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b/>
          <w:sz w:val="18"/>
          <w:szCs w:val="18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 servizio presso ______________________________ con la qualifica di __________________</w:t>
      </w:r>
    </w:p>
    <w:p w14:paraId="5A1C6269" w14:textId="77777777" w:rsidR="00223E40" w:rsidRPr="00223E40" w:rsidRDefault="00223E40" w:rsidP="00223E40">
      <w:pPr>
        <w:widowControl/>
        <w:autoSpaceDN/>
        <w:spacing w:line="480" w:lineRule="auto"/>
        <w:jc w:val="center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CHIEDE</w:t>
      </w:r>
    </w:p>
    <w:p w14:paraId="0DF83EAC" w14:textId="76EB69BD" w:rsidR="00223E40" w:rsidRPr="00223E40" w:rsidRDefault="00897E0C" w:rsidP="00223E40">
      <w:pPr>
        <w:widowControl/>
        <w:autoSpaceDN/>
        <w:spacing w:line="480" w:lineRule="auto"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d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i partecipare alla selezione per </w:t>
      </w:r>
      <w:r>
        <w:rPr>
          <w:rFonts w:ascii="Arial" w:eastAsia="Times New Roman" w:hAnsi="Arial" w:cs="Arial"/>
          <w:sz w:val="18"/>
          <w:szCs w:val="18"/>
          <w:lang w:bidi="ar-SA"/>
        </w:rPr>
        <w:t xml:space="preserve">l’attribuzione dell’incarico 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relativamente al progetto per la figura professionale di </w:t>
      </w:r>
    </w:p>
    <w:tbl>
      <w:tblPr>
        <w:tblW w:w="99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126"/>
        <w:gridCol w:w="2126"/>
        <w:gridCol w:w="2126"/>
      </w:tblGrid>
      <w:tr w:rsidR="007954C1" w:rsidRPr="00223E40" w14:paraId="64A47343" w14:textId="77777777" w:rsidTr="007954C1">
        <w:trPr>
          <w:trHeight w:val="174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7890EE0" w14:textId="77777777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Ruolo per il quale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B6E257D" w14:textId="20CE5650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N° figure richieste nei ruoli di ESPERTO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7B7A1E94" w14:textId="5ED80682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Ore di impegno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00C584E" w14:textId="70A4C082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Barrare la casella per indicare il Ruolo di partecipazione</w:t>
            </w:r>
          </w:p>
        </w:tc>
      </w:tr>
      <w:tr w:rsidR="0010750C" w:rsidRPr="00223E40" w14:paraId="29DB9621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E6C3C2" w14:textId="25DC6CE9" w:rsidR="0010750C" w:rsidRPr="00BC3BF5" w:rsidRDefault="0010750C" w:rsidP="00421EAD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BC3BF5">
              <w:rPr>
                <w:rFonts w:ascii="Times New Roman" w:eastAsia="Times New Roman" w:hAnsi="Times New Roman" w:cs="Times New Roman"/>
                <w:sz w:val="20"/>
                <w:szCs w:val="20"/>
              </w:rPr>
              <w:t>ESPERTO formatore per del corso CLIL – LINGUA INGLESE per la scuola Primaria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324E4" w14:textId="1C026ADC" w:rsidR="0010750C" w:rsidRPr="00223E40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Fino a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FEC27" w14:textId="20AF1789" w:rsidR="0010750C" w:rsidRPr="00223E40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10 ore per corso, tot.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F0AAF7" w14:textId="16F40E93" w:rsidR="0010750C" w:rsidRPr="00223E40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10750C" w:rsidRPr="00223E40" w14:paraId="79E7EFE6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1B4601" w14:textId="7EA61ACB" w:rsidR="0010750C" w:rsidRPr="00BC3BF5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BC3BF5">
              <w:rPr>
                <w:rFonts w:ascii="Times New Roman" w:eastAsia="Times New Roman" w:hAnsi="Times New Roman" w:cs="Times New Roman"/>
                <w:sz w:val="20"/>
                <w:szCs w:val="20"/>
              </w:rPr>
              <w:t>TUTOR del corso CLIL – LINGUA INGLESE per la scuola Primaria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284F4" w14:textId="614D9DDA" w:rsidR="0010750C" w:rsidRPr="00223E40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Fino a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33ABD" w14:textId="16C0AC4F" w:rsidR="0010750C" w:rsidRPr="00223E40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10 ore per corso, tot.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98248" w14:textId="48736A56" w:rsidR="0010750C" w:rsidRPr="00223E40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10750C" w:rsidRPr="00223E40" w14:paraId="3692ED85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C139E" w14:textId="789F1083" w:rsidR="0010750C" w:rsidRPr="00BC3BF5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B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ESPERTO formatore per del corso di LINGUA INGLESE – A2 - KET - per la </w:t>
            </w:r>
            <w:r w:rsidRPr="00BC3BF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scuola Secondaria I grado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94BC5" w14:textId="09496C2D" w:rsidR="0010750C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CA753" w14:textId="60C7B41E" w:rsidR="0010750C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4BDE10" w14:textId="77777777" w:rsidR="0010750C" w:rsidRPr="00223E40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10750C" w:rsidRPr="00223E40" w14:paraId="427429EF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7785A7" w14:textId="6855BE75" w:rsidR="0010750C" w:rsidRPr="00BC3BF5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3BF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TUTOR del corso  di LINGUA INGLESE- A2- KET - per la scuola Secondaria I grado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F5FAA" w14:textId="3C788D5C" w:rsidR="0010750C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5CA50" w14:textId="77D3C9C0" w:rsidR="0010750C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FF1277" w14:textId="77777777" w:rsidR="0010750C" w:rsidRPr="00223E40" w:rsidRDefault="0010750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</w:tbl>
    <w:p w14:paraId="51EB528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Calibri"/>
          <w:sz w:val="6"/>
          <w:szCs w:val="6"/>
          <w:lang w:bidi="ar-SA"/>
        </w:rPr>
      </w:pPr>
    </w:p>
    <w:p w14:paraId="4BCAB8C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eastAsia="ar-SA"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 tal fine, consapevole della responsabilità penale e della decadenza da eventuali benefici acquisiti</w:t>
      </w:r>
      <w:r w:rsidRPr="00223E40">
        <w:rPr>
          <w:rFonts w:ascii="Arial" w:eastAsia="Times New Roman" w:hAnsi="Arial" w:cs="Arial"/>
          <w:sz w:val="18"/>
          <w:szCs w:val="18"/>
          <w:lang w:eastAsia="ar-SA" w:bidi="ar-SA"/>
        </w:rPr>
        <w:t>. N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el caso di dichiarazioni mendaci, </w:t>
      </w: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 sotto la propria responsabilità quanto segue:</w:t>
      </w:r>
    </w:p>
    <w:p w14:paraId="3B1F5DB2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aver preso visione delle condizioni previste dal bando</w:t>
      </w:r>
    </w:p>
    <w:p w14:paraId="3D5A405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in godimento dei diritti politici</w:t>
      </w:r>
    </w:p>
    <w:p w14:paraId="4A6433A9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aver subito condanne penali ovvero di avere i seguenti provvedimenti penali</w:t>
      </w:r>
    </w:p>
    <w:p w14:paraId="011EA840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1029482A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1AC22D7B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26578BD5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</w:p>
    <w:p w14:paraId="079C38CC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0F3B8DBE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7AB96083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34B889C6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impegnarsi a documentare puntualmente tutta l’attività svolta</w:t>
      </w:r>
    </w:p>
    <w:p w14:paraId="268A3CAF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disponibile ad adattarsi al calendario definito dal Gruppo Operativo di Piano</w:t>
      </w:r>
    </w:p>
    <w:p w14:paraId="2046D18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57E1EF1B" w14:textId="59B19FD3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avere la competenza informatica </w:t>
      </w:r>
      <w:r w:rsidR="00F43392">
        <w:rPr>
          <w:rFonts w:ascii="Arial" w:eastAsia="Times New Roman" w:hAnsi="Arial" w:cs="Arial"/>
          <w:sz w:val="18"/>
          <w:szCs w:val="18"/>
          <w:lang w:bidi="ar-SA"/>
        </w:rPr>
        <w:t xml:space="preserve">per 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>l’uso della piattaforma on line “Gestione progetti PNRR”</w:t>
      </w:r>
    </w:p>
    <w:p w14:paraId="119EB35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Times New Roman"/>
          <w:lang w:bidi="ar-SA"/>
        </w:rPr>
      </w:pPr>
      <w:r w:rsidRPr="00223E40">
        <w:rPr>
          <w:rFonts w:ascii="Calibri" w:eastAsia="Times New Roman" w:hAnsi="Calibri" w:cs="Times New Roman"/>
          <w:sz w:val="18"/>
          <w:szCs w:val="18"/>
          <w:lang w:bidi="ar-SA"/>
        </w:rPr>
        <w:t>Data___________________ firma</w:t>
      </w:r>
      <w:r w:rsidRPr="00223E40">
        <w:rPr>
          <w:rFonts w:ascii="Calibri" w:eastAsia="Times New Roman" w:hAnsi="Calibri" w:cs="Times New Roman"/>
          <w:lang w:bidi="ar-SA"/>
        </w:rPr>
        <w:t>_____________________________________________</w:t>
      </w:r>
    </w:p>
    <w:p w14:paraId="10527329" w14:textId="77777777" w:rsidR="00223E40" w:rsidRPr="00223E40" w:rsidRDefault="00223E40" w:rsidP="004F4BF2">
      <w:pPr>
        <w:widowControl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Si allega alla presente </w:t>
      </w:r>
    </w:p>
    <w:p w14:paraId="4618B6F9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Documento di identità in fotocopia</w:t>
      </w:r>
    </w:p>
    <w:p w14:paraId="3D304872" w14:textId="77777777" w:rsid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Allegato B (griglia di valutazione)</w:t>
      </w:r>
    </w:p>
    <w:p w14:paraId="21754641" w14:textId="70EA6308" w:rsidR="00F013D0" w:rsidRPr="00223E40" w:rsidRDefault="00F013D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Allegato C (dichiarazione insussistenza cause di incompatibilità)</w:t>
      </w:r>
    </w:p>
    <w:p w14:paraId="00581D07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Curriculum Vitae</w:t>
      </w:r>
    </w:p>
    <w:p w14:paraId="4F5E4054" w14:textId="77777777" w:rsidR="00223E40" w:rsidRPr="00223E40" w:rsidRDefault="00223E40" w:rsidP="00223E40">
      <w:pPr>
        <w:tabs>
          <w:tab w:val="left" w:pos="480"/>
        </w:tabs>
        <w:suppressAutoHyphens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N.B.: </w:t>
      </w:r>
      <w:r w:rsidRPr="00223E40">
        <w:rPr>
          <w:rFonts w:ascii="Arial" w:eastAsia="Times New Roman" w:hAnsi="Arial" w:cs="Arial"/>
          <w:b/>
          <w:sz w:val="18"/>
          <w:szCs w:val="18"/>
          <w:u w:val="single"/>
          <w:lang w:bidi="ar-SA"/>
        </w:rPr>
        <w:t>La domanda priva degli allegati e non firmati non verrà presa in considerazione</w:t>
      </w:r>
    </w:p>
    <w:p w14:paraId="6DD6A57D" w14:textId="77777777" w:rsidR="00223E40" w:rsidRPr="00223E40" w:rsidRDefault="00223E40" w:rsidP="00223E40">
      <w:pPr>
        <w:widowControl/>
        <w:adjustRightInd w:val="0"/>
        <w:spacing w:after="200"/>
        <w:mirrorIndents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5E97A5DE" w14:textId="77777777" w:rsidR="00223E40" w:rsidRPr="00223E40" w:rsidRDefault="00223E40" w:rsidP="00223E40">
      <w:pPr>
        <w:widowControl/>
        <w:adjustRightInd w:val="0"/>
        <w:spacing w:after="200"/>
        <w:mirrorIndents/>
        <w:jc w:val="center"/>
        <w:rPr>
          <w:rFonts w:ascii="Arial" w:eastAsia="Times New Roman" w:hAnsi="Arial" w:cs="Arial"/>
          <w:b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DICHIARAZIONI AGGIUNTIVE</w:t>
      </w:r>
    </w:p>
    <w:p w14:paraId="7AC3206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2ABFA2D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14D77A50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297BFEDE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4ED602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18E289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5B7BE5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50EAE5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F43B84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401E9E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877999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F4BF8B2" w14:textId="77777777" w:rsid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223E40" w:rsidRPr="00223E40" w14:paraId="4EA280B1" w14:textId="77777777" w:rsidTr="00223E40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8698" w14:textId="77777777" w:rsidR="00421EAD" w:rsidRDefault="00223E40" w:rsidP="00421EA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  <w:t>ALLEGATO B</w:t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.1</w:t>
            </w: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: </w:t>
            </w:r>
            <w:r w:rsidRPr="00223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GRIGLIA DI VALUTAZIONE DEI TITOLI PER </w:t>
            </w:r>
            <w:r w:rsidR="00C62370"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ESPERTO </w:t>
            </w:r>
          </w:p>
          <w:p w14:paraId="636CF589" w14:textId="6565E7D1" w:rsidR="00421EAD" w:rsidRPr="00421EAD" w:rsidRDefault="00421EAD" w:rsidP="00421EA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CORSO </w:t>
            </w:r>
            <w:r w:rsidR="00477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CLIL – LINGUA INGLESE - </w:t>
            </w:r>
            <w:r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PER LA SCUOLA PRIMARIA</w:t>
            </w:r>
          </w:p>
          <w:p w14:paraId="0054C1FC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ar-SA"/>
              </w:rPr>
            </w:pPr>
          </w:p>
        </w:tc>
      </w:tr>
      <w:tr w:rsidR="00223E40" w:rsidRPr="00223E40" w14:paraId="5713EF67" w14:textId="77777777" w:rsidTr="00223E40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DD38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06468A2F" w14:textId="3DA14FF8" w:rsidR="00223E40" w:rsidRPr="00223E40" w:rsidRDefault="00223E40" w:rsidP="00223E40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</w:t>
            </w:r>
            <w:r w:rsidR="00241948">
              <w:rPr>
                <w:rFonts w:ascii="Times New Roman" w:eastAsia="Times New Roman" w:hAnsi="Times New Roman" w:cs="Times New Roman"/>
                <w:b/>
                <w:lang w:bidi="ar-SA"/>
              </w:rPr>
              <w:t>/in collaborazione plurima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tutto il periodo dell’incarico</w:t>
            </w:r>
          </w:p>
          <w:p w14:paraId="5B2FE292" w14:textId="327CCBCA" w:rsidR="00223E40" w:rsidRPr="00223E40" w:rsidRDefault="00223E40" w:rsidP="002170D7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all’articolo </w:t>
            </w:r>
            <w:r w:rsidR="002170D7"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>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23E40" w:rsidRPr="00223E40" w14:paraId="608DCE50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E3BD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18DA13C7" w14:textId="6CD63719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NELLO SPECIFICO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SETTORE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PER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CUI SI </w:t>
            </w:r>
          </w:p>
          <w:p w14:paraId="0135720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CA2F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058E5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3D41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23E40" w:rsidRPr="00223E40" w14:paraId="104B99A5" w14:textId="77777777" w:rsidTr="00223E40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0BBE3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INERENTE AL RUOLO SPECIFICO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4D1B9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E9360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8BCA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AAA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F03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25247FAA" w14:textId="77777777" w:rsidTr="00223E40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5207BD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FAB5C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DD020" w14:textId="1845A1F7" w:rsidR="00223E40" w:rsidRPr="00223E40" w:rsidRDefault="00C62370" w:rsidP="002170D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61E17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D104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546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5AE480AD" w14:textId="77777777" w:rsidTr="00223E40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425ABA" w14:textId="764EDEF6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A2. LAUREA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TRIENNALE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INERENTE AL RUOLO SPECIFICO</w:t>
            </w:r>
          </w:p>
          <w:p w14:paraId="009F4D5E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7C0A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8928" w14:textId="4F946599" w:rsidR="00223E40" w:rsidRPr="00223E40" w:rsidRDefault="002170D7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6E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F9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6C4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0764794C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964E3" w14:textId="21B27771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A3. DIPLOMA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DI ISTRUZIONE SECONDARIA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00B7E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5AEFF" w14:textId="20DE6DFB" w:rsidR="00223E4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75EC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ADE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F93D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40E2BA46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792AB" w14:textId="77777777" w:rsidR="00C6237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A4. DOTTORATO DI RICERCA ATTINENTE ALLA SELEZIONE</w:t>
            </w:r>
          </w:p>
          <w:p w14:paraId="19364F31" w14:textId="6CA08BFB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88C95D" w14:textId="16D9D4FD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1E853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A956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C8F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3C0BD1C5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E268C2" w14:textId="77777777" w:rsidR="00C6237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A5. MASTER UNIVERSITARIO DI II LIVELLO ATTINENTE ALLA SELEZIONE</w:t>
            </w:r>
          </w:p>
          <w:p w14:paraId="4E3F53BD" w14:textId="40F5E35C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7C52D3" w14:textId="3DCCA0B6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824856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DE36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EB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6325D9D9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F45D40" w14:textId="2708D9C8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A6. MASTER UNIVERSITARIO DI I LIVELLO ATTINENTE ALLA SELEZIONE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al punto A3)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AA118D" w14:textId="6E3E45CC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03BF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BA5D1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D85A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52561" w:rsidRPr="00223E40" w14:paraId="1DA45381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0D695" w14:textId="77777777" w:rsidR="00352561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A7 DOCENTE MADRELINGUA</w:t>
            </w:r>
          </w:p>
          <w:p w14:paraId="69E60EAD" w14:textId="6CA0C5CA" w:rsidR="00352561" w:rsidRPr="00C6237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DECB9" w14:textId="5CC50A3D" w:rsidR="00352561" w:rsidRDefault="00352561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FF41EF" w14:textId="77777777" w:rsidR="00352561" w:rsidRPr="00223E4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147A9" w14:textId="77777777" w:rsidR="00352561" w:rsidRPr="00223E4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166E" w14:textId="77777777" w:rsidR="00352561" w:rsidRPr="00223E4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4EBA7E71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E0DCF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48B496B0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5305CBA2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2061DCB2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5C60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1503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59F3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F5300" w:rsidRPr="00223E40" w14:paraId="5FB2863E" w14:textId="77777777" w:rsidTr="00241948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38648" w14:textId="77777777" w:rsidR="004F5300" w:rsidRDefault="004F5300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B1. COMPETENZE I.C.T. CERTIFICATE </w:t>
            </w:r>
          </w:p>
          <w:p w14:paraId="61F5A2F1" w14:textId="77777777" w:rsidR="004F530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D8AA5A" w14:textId="1EB35CA3" w:rsidR="004F5300" w:rsidRPr="00223E4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C2101" w14:textId="36EB79BF" w:rsidR="004F5300" w:rsidRPr="00223E40" w:rsidRDefault="004F530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AE2D4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CB316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2530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2C193830" w14:textId="77777777" w:rsidTr="00223E40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4D043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25468F14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1EEBCBF5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6FC39BD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FE94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5AFB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1F0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8BCCEE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AEC8D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C1. CONOSCENZE SPECIFICHE DELL'</w:t>
            </w:r>
          </w:p>
          <w:p w14:paraId="2CFECB38" w14:textId="117B22FB" w:rsidR="00C62370" w:rsidRPr="00223E40" w:rsidRDefault="00C62370" w:rsidP="004777A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="00C2487C"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esperienze di esperto in tematiche inerenti all’argomento della selezione presso scuole statali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6DE16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942DB6A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4E86127" w14:textId="63112135" w:rsidR="00C62370" w:rsidRPr="00223E4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3E185" w14:textId="280E1114" w:rsidR="00C62370" w:rsidRPr="00223E40" w:rsidRDefault="0093792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F88AE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B3B2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12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5736D2A0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E77E6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C2. CONOSCENZE SPECIFICHE DELL'</w:t>
            </w:r>
          </w:p>
          <w:p w14:paraId="7E5AA6B2" w14:textId="3BF9B9CC" w:rsidR="00C62370" w:rsidRPr="00223E40" w:rsidRDefault="00C62370" w:rsidP="004777A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>
              <w:rPr>
                <w:b/>
              </w:rPr>
              <w:t xml:space="preserve"> 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pubblicazioni, anche di corsi di formazione online, inerenti all’argomento della selezione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9E3C9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464903A" w14:textId="104FEC99" w:rsidR="00C62370" w:rsidRPr="00223E40" w:rsidRDefault="00C62370" w:rsidP="004F53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DE4CD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F5D40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E90C6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E4E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0124206F" w14:textId="77777777" w:rsidTr="00C6237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E135C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C3. CONOSCENZE SPECIFICHE DELL'</w:t>
            </w:r>
          </w:p>
          <w:p w14:paraId="143ACD64" w14:textId="77F4DDBC" w:rsidR="00C62370" w:rsidRPr="00223E40" w:rsidRDefault="00C62370" w:rsidP="009379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descritto in C1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attraverso esperienze </w:t>
            </w:r>
            <w:r w:rsidR="00937929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lavorative professionali inerenti all’oggetto dell’incarico e alla tematica dello stesso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se non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lastRenderedPageBreak/>
              <w:t>coi</w:t>
            </w:r>
            <w:r w:rsidR="009379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ncidenti con quelli del punto 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63372" w14:textId="3AC8815F" w:rsidR="00C62370" w:rsidRPr="004F530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06625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B6917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B746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F747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6371BC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2E062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C4. CONOSCENZE SPECIFICHE DELL'</w:t>
            </w:r>
          </w:p>
          <w:p w14:paraId="411B1A62" w14:textId="52AC837B" w:rsidR="00C62370" w:rsidRPr="00223E40" w:rsidRDefault="00C62370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descritto in C1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corsi di formazione seguiti min. 1</w:t>
            </w:r>
            <w:r w:rsidR="00241948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0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ore, con rilascio di attestato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FF419" w14:textId="52FC1F80" w:rsidR="00C62370" w:rsidRPr="004F530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43C66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DDC4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9B8F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9AC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F713E59" w14:textId="77777777" w:rsidTr="00223E40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0AF55" w14:textId="04C4AC84" w:rsidR="00C62370" w:rsidRPr="00223E40" w:rsidRDefault="00C62370" w:rsidP="004F53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TOTALE MAX                                                               1</w:t>
            </w:r>
            <w:r w:rsidR="004F5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312DD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790F6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FDB2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3671CE60" w14:textId="77777777" w:rsidR="00223E40" w:rsidRPr="00223E40" w:rsidRDefault="00223E40" w:rsidP="00223E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706FE09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24C6BD8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8D22FBB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27E1949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A9CE534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011D401" w14:textId="77777777" w:rsid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D890C48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DA90AC8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7EB5F19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BAC07D7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1B5A111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FF0DA9F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5FFF09D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6BE6B69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0F98B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6615F7F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0995085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4B2DFCD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D407B02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DBBFD21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FEAA924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8678EDE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7E08463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B43841C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82FFE36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43847DD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E29D90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22B73B7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802DB6B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676CE8A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6DE2913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51F0776" w14:textId="77777777" w:rsidR="00897E0C" w:rsidRDefault="00897E0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3DA866E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85C12FD" w14:textId="77777777" w:rsidR="00421EAD" w:rsidRDefault="00421EAD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6598CF1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480DE7A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EE3E1EF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75F7214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3A84474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956F227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7949E1A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B8246C8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FE21988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FFA5D0F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F51431D" w14:textId="77777777" w:rsidR="00421EAD" w:rsidRDefault="00421EAD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1642392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B56A5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7C4C29" w:rsidRPr="00223E40" w14:paraId="11CBB7F0" w14:textId="77777777" w:rsidTr="007C4C29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4678" w14:textId="77777777" w:rsidR="007C4C29" w:rsidRDefault="007C4C29" w:rsidP="007C4C2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br w:type="page"/>
              <w:t>ALLEGATO 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.1</w:t>
            </w: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: </w:t>
            </w:r>
            <w:r w:rsidRPr="00223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GRIGLIA DI VALUTAZIONE DEI TITOLI PER </w:t>
            </w:r>
            <w:r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ESPERTO </w:t>
            </w:r>
          </w:p>
          <w:p w14:paraId="727D556A" w14:textId="509DB8A7" w:rsidR="007C4C29" w:rsidRPr="00421EAD" w:rsidRDefault="007C4C29" w:rsidP="007C4C2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FORMATORE LINGUA INGLESE - </w:t>
            </w:r>
            <w:r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A2- </w:t>
            </w:r>
            <w:r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PER LA SCUOLA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SECONDARIA I GRADO</w:t>
            </w:r>
          </w:p>
          <w:p w14:paraId="4D42ABF5" w14:textId="77777777" w:rsidR="007C4C29" w:rsidRPr="00223E40" w:rsidRDefault="007C4C29" w:rsidP="007C4C2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ar-SA"/>
              </w:rPr>
            </w:pPr>
          </w:p>
        </w:tc>
      </w:tr>
      <w:tr w:rsidR="007C4C29" w:rsidRPr="00223E40" w14:paraId="0E39A1E5" w14:textId="77777777" w:rsidTr="007C4C29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C352C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1F70C1A9" w14:textId="77777777" w:rsidR="007C4C29" w:rsidRPr="00223E40" w:rsidRDefault="007C4C29" w:rsidP="007C4C29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/in collaborazione plurima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tutto il periodo dell’incarico</w:t>
            </w:r>
          </w:p>
          <w:p w14:paraId="43C240B8" w14:textId="77777777" w:rsidR="007C4C29" w:rsidRPr="00223E40" w:rsidRDefault="007C4C29" w:rsidP="007C4C29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>all’articolo 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7C4C29" w:rsidRPr="00223E40" w14:paraId="76A413E8" w14:textId="77777777" w:rsidTr="007C4C29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0499DE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4F8FC505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NELLO SPECIFICO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SETTORE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PER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CUI SI </w:t>
            </w:r>
          </w:p>
          <w:p w14:paraId="598635D2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B8D70" w14:textId="77777777" w:rsidR="007C4C29" w:rsidRPr="00223E40" w:rsidRDefault="007C4C29" w:rsidP="007C4C2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DB47C" w14:textId="77777777" w:rsidR="007C4C29" w:rsidRPr="00223E40" w:rsidRDefault="007C4C29" w:rsidP="007C4C2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1FF18" w14:textId="77777777" w:rsidR="007C4C29" w:rsidRPr="00223E40" w:rsidRDefault="007C4C29" w:rsidP="007C4C2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7C4C29" w:rsidRPr="00223E40" w14:paraId="733436E6" w14:textId="77777777" w:rsidTr="007C4C29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9CA378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INERENTE AL RUOLO SPECIFICO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37F38F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77AF0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83EF53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812E72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CFD0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C4C29" w:rsidRPr="00223E40" w14:paraId="3EFCE3F8" w14:textId="77777777" w:rsidTr="007C4C29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2B1BAD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D19B15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37494C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3CC30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D36B6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C5E6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C4C29" w:rsidRPr="00223E40" w14:paraId="60770F37" w14:textId="77777777" w:rsidTr="007C4C29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C26BA7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A2. LAUREA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TRIENNALE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INERENTE AL RUOLO SPECIFICO</w:t>
            </w:r>
          </w:p>
          <w:p w14:paraId="6BA88EE0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7E23D5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170FA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156A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613E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6A48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C4C29" w:rsidRPr="00223E40" w14:paraId="3C52A3B3" w14:textId="77777777" w:rsidTr="007C4C29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8FA09F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A3. DIPLOMA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DI ISTRUZIONE SECONDARIA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1E653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BDF3F1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42CB6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3F285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BBF32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C4C29" w:rsidRPr="00223E40" w14:paraId="4DE3C067" w14:textId="77777777" w:rsidTr="007C4C29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EEF41" w14:textId="77777777" w:rsidR="007C4C29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A4. DOTTORATO DI RICERCA ATTINENTE ALLA SELEZIONE</w:t>
            </w:r>
          </w:p>
          <w:p w14:paraId="5A0D79A9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13B8F" w14:textId="77777777" w:rsidR="007C4C29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56BDC2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BA8907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AB4F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C4C29" w:rsidRPr="00223E40" w14:paraId="2F4D5743" w14:textId="77777777" w:rsidTr="007C4C29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90CEE" w14:textId="77777777" w:rsidR="007C4C29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A5. MASTER UNIVERSITARIO DI II LIVELLO ATTINENTE ALLA SELEZIONE</w:t>
            </w:r>
          </w:p>
          <w:p w14:paraId="3451D450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4AD056" w14:textId="77777777" w:rsidR="007C4C29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2753D3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C7A4A9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CD86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C4C29" w:rsidRPr="00223E40" w14:paraId="0C499C8E" w14:textId="77777777" w:rsidTr="007C4C29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9670D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A6. MASTER UNIVERSITARIO DI I LIVELLO ATTINENTE ALLA SELEZIONE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al punto A3)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34306" w14:textId="77777777" w:rsidR="007C4C29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F2D32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F5C648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A062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C4C29" w:rsidRPr="00223E40" w14:paraId="00DD9B6D" w14:textId="77777777" w:rsidTr="007C4C29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7BBF7" w14:textId="77777777" w:rsidR="007C4C29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A7 DOCENTE MADRELINGUA</w:t>
            </w:r>
          </w:p>
          <w:p w14:paraId="66C2DE66" w14:textId="77777777" w:rsidR="007C4C29" w:rsidRPr="00C6237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AF001" w14:textId="77777777" w:rsidR="007C4C29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6475B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C4499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99EB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C4C29" w:rsidRPr="00223E40" w14:paraId="61509642" w14:textId="77777777" w:rsidTr="007C4C29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A049E9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30405B05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2FF098EC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3C2761DD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E223BE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81FC4C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EC5D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C4C29" w:rsidRPr="00223E40" w14:paraId="50035813" w14:textId="77777777" w:rsidTr="007C4C29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A14016" w14:textId="77777777" w:rsidR="007C4C29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B1. COMPETENZE I.C.T. CERTIFICATE </w:t>
            </w:r>
          </w:p>
          <w:p w14:paraId="24246B3A" w14:textId="77777777" w:rsidR="007C4C29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243264D1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526A1C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BD9940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D075D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4FD4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C4C29" w:rsidRPr="00223E40" w14:paraId="6D73885F" w14:textId="77777777" w:rsidTr="007C4C29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56A57F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3617D5C0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4B6FEDB5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1FFF131F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8D41FD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94374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89FD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C4C29" w:rsidRPr="00223E40" w14:paraId="3233AA3A" w14:textId="77777777" w:rsidTr="007C4C29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43A013" w14:textId="77777777" w:rsidR="007C4C29" w:rsidRPr="00C62370" w:rsidRDefault="007C4C29" w:rsidP="007C4C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C1. CONOSCENZE SPECIFICHE DELL'</w:t>
            </w:r>
          </w:p>
          <w:p w14:paraId="31609A3F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ARGOMENTO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esperienze di esperto in tematiche inerenti all’argomento della selezione presso scuole statali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A3635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3CCE687E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58B906D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07997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B58772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1A0858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C90D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C4C29" w:rsidRPr="00223E40" w14:paraId="2A1E786A" w14:textId="77777777" w:rsidTr="007C4C29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636E3" w14:textId="77777777" w:rsidR="007C4C29" w:rsidRPr="00C62370" w:rsidRDefault="007C4C29" w:rsidP="007C4C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C2. CONOSCENZE SPECIFICHE DELL'</w:t>
            </w:r>
          </w:p>
          <w:p w14:paraId="064449D8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pubblicazioni, anche di corsi di formazione online, inerenti all’argomento della selezione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1951D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7523DBF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7B4E0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2C0AE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69BBD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19B45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C4C29" w:rsidRPr="00223E40" w14:paraId="7AE97473" w14:textId="77777777" w:rsidTr="007C4C29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E45E2" w14:textId="77777777" w:rsidR="007C4C29" w:rsidRPr="00C62370" w:rsidRDefault="007C4C29" w:rsidP="007C4C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C3. CONOSCENZE SPECIFICHE DELL'</w:t>
            </w:r>
          </w:p>
          <w:p w14:paraId="4ECBE4F7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descritto in C1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attraverso esperienze lavorative professionali inerenti all’oggetto dell’incarico e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lastRenderedPageBreak/>
              <w:t>alla tematica dello stesso se non coi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ncidenti con quelli del punto 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BA6ED" w14:textId="77777777" w:rsidR="007C4C29" w:rsidRPr="004F530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FD213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8B0608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346A8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8E80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C4C29" w:rsidRPr="00223E40" w14:paraId="360AB84F" w14:textId="77777777" w:rsidTr="007C4C29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56991" w14:textId="77777777" w:rsidR="007C4C29" w:rsidRPr="00C62370" w:rsidRDefault="007C4C29" w:rsidP="007C4C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C4. CONOSCENZE SPECIFICHE DELL'</w:t>
            </w:r>
          </w:p>
          <w:p w14:paraId="5B4FE160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descritto in C1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corsi di formazione seguiti min. 10 ore, con rilascio di attestato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609D3" w14:textId="77777777" w:rsidR="007C4C29" w:rsidRPr="004F530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33B75A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0DA70C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CE6FC5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AE70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C4C29" w:rsidRPr="00223E40" w14:paraId="27EB5A77" w14:textId="77777777" w:rsidTr="007C4C29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4D7C54" w14:textId="77777777" w:rsidR="007C4C29" w:rsidRPr="00223E40" w:rsidRDefault="007C4C29" w:rsidP="007C4C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TOTALE MAX                                                              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773E3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15AF59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A1AE" w14:textId="77777777" w:rsidR="007C4C29" w:rsidRPr="00223E40" w:rsidRDefault="007C4C29" w:rsidP="007C4C2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0FBC437A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88DF7F0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DC1B223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ADBCFE5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DC33C3C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5EAC4E7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A90BC8A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D9DE62D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D9449B4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CDC53E3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B8AE89C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B0A648A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8BFE0FF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4274878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213CF0D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CFB0D0D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63071B5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B86F941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4151DE9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92951AF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12F587A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062191C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E6A2A60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9E89198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A2663A2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DC941E0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CF10A51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6257407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5E12FFF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AFB2259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F61B2EF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21A4561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4E469CF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9BC26A8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223C98F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1F83437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9F7DD79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4F84D57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4BBC90B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31C5495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0E5AAB3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5D2754F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5EB4132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D3111C7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E83C760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0847DAD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5D61A7C" w14:textId="77777777" w:rsidR="007C4C29" w:rsidRDefault="007C4C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41948" w:rsidRPr="00241948" w14:paraId="777D66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43ED" w14:textId="58ADDF01" w:rsidR="00AB7F7A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ALLEGATO B.</w:t>
            </w:r>
            <w:r w:rsidR="007C4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3</w:t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GRIGLIA DI VALUTAZIONE DEI TITOLI PER </w:t>
            </w:r>
          </w:p>
          <w:p w14:paraId="74157D86" w14:textId="28417786" w:rsidR="00421EAD" w:rsidRPr="00241948" w:rsidRDefault="007C4C29" w:rsidP="002652B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TUTOR D’AULA – CORSI LINGUA INGLESE - </w:t>
            </w:r>
          </w:p>
        </w:tc>
      </w:tr>
      <w:tr w:rsidR="00241948" w:rsidRPr="00241948" w14:paraId="00BD9E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C0A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41948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2EE5F32B" w14:textId="540A0908" w:rsidR="00241948" w:rsidRPr="00223E40" w:rsidRDefault="00241948" w:rsidP="0024194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/in collaborazione plurima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tutto il periodo dell’incarico</w:t>
            </w:r>
          </w:p>
          <w:p w14:paraId="05B80C54" w14:textId="46AE8473" w:rsidR="00241948" w:rsidRPr="00241948" w:rsidRDefault="00241948" w:rsidP="00241948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D13581">
              <w:rPr>
                <w:rFonts w:ascii="Times New Roman" w:eastAsia="Times New Roman" w:hAnsi="Times New Roman" w:cs="Times New Roman"/>
                <w:b/>
                <w:lang w:bidi="ar-SA"/>
              </w:rPr>
              <w:t>all’articolo 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41948" w:rsidRPr="00241948" w14:paraId="47FF9A0A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1DF5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62B1C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7F4BE19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NELLO SPECIFICO SETTORE IN CUI SI CONCORRE</w:t>
            </w:r>
          </w:p>
          <w:p w14:paraId="1D1A4FD3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0FC5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AC24C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AD42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41948" w:rsidRPr="00241948" w14:paraId="324C8F40" w14:textId="77777777" w:rsidTr="0024194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3C0A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</w:t>
            </w:r>
          </w:p>
          <w:p w14:paraId="309D0D45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2EE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0B33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74D7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3D94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173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51FF86BB" w14:textId="77777777" w:rsidTr="0024194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0490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EE6B6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5CB6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90ED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B924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291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1D4EC73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0A30D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C11E0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68449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DAA0E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1A42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D6BC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F713A0F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FBEE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CC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05F4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370F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2B07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B5A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2C7C5853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D429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1E807F7D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42A78FB7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126E3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DB04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572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5251BF5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523DF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DF2F0" w14:textId="59077FA4" w:rsidR="00241948" w:rsidRPr="00241948" w:rsidRDefault="00241948" w:rsidP="009379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9379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D9B4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A040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A2EB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84C4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9AD36BF" w14:textId="77777777" w:rsidTr="0024194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6E2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DC4BA96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5F37065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CFA855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9C5EE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E9D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C7A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0ED5EFB1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A1893" w14:textId="12BACBDD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C1. ESPERIENZE DI TUTOR D’AULA/DIDATTICO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D9B6B" w14:textId="16E3179F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00D7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A36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8BFB0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C20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7D49E88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923C8" w14:textId="57D38C3A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C2. ESPERIENZE DI FACILITATORE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784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44187C8E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A6F21BC" w14:textId="30FFBE0B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E147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E1329A9" w14:textId="06DDDB70" w:rsidR="00241948" w:rsidRPr="00241948" w:rsidRDefault="00BC3BF5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bookmarkStart w:id="1" w:name="_GoBack"/>
            <w:bookmarkEnd w:id="1"/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226D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8D5E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E9E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0490A57A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2B028" w14:textId="40017BA1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C3. ESPERIENZE DI TUTOR COORDINATORE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EUROPEO (PON – POR- PNRR ETC.)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CC5F9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003BA54" w14:textId="1E3DECDC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FC5F7" w14:textId="1E900E63" w:rsidR="00241948" w:rsidRPr="00241948" w:rsidRDefault="00937929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A56F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73F4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340C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4E4FE0C1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8E933" w14:textId="52BFEF05" w:rsidR="00241948" w:rsidRPr="00421EAD" w:rsidRDefault="00241948" w:rsidP="002652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C4. CONOSCENZE SPECIFICHE DELL' ARGOMENTO DELLA FORMAZIONE</w:t>
            </w:r>
            <w:r w:rsidR="00421E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(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pubblicazioni o corsi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seguiti -</w:t>
            </w:r>
            <w:proofErr w:type="spellStart"/>
            <w:r w:rsidR="00001692"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min</w:t>
            </w:r>
            <w:proofErr w:type="spellEnd"/>
            <w:r w:rsidR="00001692"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10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ore-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per i quali è stato rilasciato un attestato</w:t>
            </w:r>
            <w:r w:rsidR="00D13581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o </w:t>
            </w:r>
            <w:r w:rsidR="00D13581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esperienze lavorative professionali inerenti all’oggetto dell’incarico e alla tematica dello stesso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25FE" w14:textId="4D9BD275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Max.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3A4B" w14:textId="2E829DFA" w:rsidR="00241948" w:rsidRPr="00241948" w:rsidRDefault="00BC3BF5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E31D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B5389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725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078319C" w14:textId="77777777" w:rsidTr="00241948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E21D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4BA6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0BD7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5E36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57EA0CFE" w14:textId="77777777" w:rsidR="00223E40" w:rsidRPr="00223E40" w:rsidRDefault="00223E40" w:rsidP="002652B6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sectPr w:rsidR="00223E40" w:rsidRPr="00223E40" w:rsidSect="004F4BF2">
      <w:headerReference w:type="default" r:id="rId12"/>
      <w:footerReference w:type="default" r:id="rId13"/>
      <w:pgSz w:w="11906" w:h="16838"/>
      <w:pgMar w:top="567" w:right="1134" w:bottom="993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2652B6" w:rsidRDefault="002652B6" w:rsidP="00011D77">
      <w:r>
        <w:separator/>
      </w:r>
    </w:p>
  </w:endnote>
  <w:endnote w:type="continuationSeparator" w:id="0">
    <w:p w14:paraId="698D275A" w14:textId="77777777" w:rsidR="002652B6" w:rsidRDefault="002652B6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2652B6" w:rsidRDefault="002652B6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2652B6" w:rsidRDefault="002652B6" w:rsidP="00011D77">
      <w:r>
        <w:separator/>
      </w:r>
    </w:p>
  </w:footnote>
  <w:footnote w:type="continuationSeparator" w:id="0">
    <w:p w14:paraId="57FB4089" w14:textId="77777777" w:rsidR="002652B6" w:rsidRDefault="002652B6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2652B6" w:rsidRDefault="002652B6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01692"/>
    <w:rsid w:val="00011D77"/>
    <w:rsid w:val="000179D2"/>
    <w:rsid w:val="0002460B"/>
    <w:rsid w:val="00046D13"/>
    <w:rsid w:val="0006431B"/>
    <w:rsid w:val="0010750C"/>
    <w:rsid w:val="00113DF2"/>
    <w:rsid w:val="00134A09"/>
    <w:rsid w:val="001515AB"/>
    <w:rsid w:val="00153492"/>
    <w:rsid w:val="001A7061"/>
    <w:rsid w:val="002003C2"/>
    <w:rsid w:val="00202091"/>
    <w:rsid w:val="002170D7"/>
    <w:rsid w:val="00223E40"/>
    <w:rsid w:val="00224043"/>
    <w:rsid w:val="002331F9"/>
    <w:rsid w:val="00233A83"/>
    <w:rsid w:val="00241948"/>
    <w:rsid w:val="002652B6"/>
    <w:rsid w:val="002A3799"/>
    <w:rsid w:val="002B10A0"/>
    <w:rsid w:val="002E5CCA"/>
    <w:rsid w:val="00305967"/>
    <w:rsid w:val="00305E40"/>
    <w:rsid w:val="00344FC2"/>
    <w:rsid w:val="0035024B"/>
    <w:rsid w:val="003513E2"/>
    <w:rsid w:val="00352561"/>
    <w:rsid w:val="003614F8"/>
    <w:rsid w:val="003663F6"/>
    <w:rsid w:val="003B2CB1"/>
    <w:rsid w:val="003C597C"/>
    <w:rsid w:val="003E3AA5"/>
    <w:rsid w:val="003E724F"/>
    <w:rsid w:val="00414D19"/>
    <w:rsid w:val="00421EAD"/>
    <w:rsid w:val="0043728F"/>
    <w:rsid w:val="004777AC"/>
    <w:rsid w:val="00481520"/>
    <w:rsid w:val="00482E1F"/>
    <w:rsid w:val="004A0279"/>
    <w:rsid w:val="004D51E6"/>
    <w:rsid w:val="004F4BF2"/>
    <w:rsid w:val="004F5300"/>
    <w:rsid w:val="00531A5A"/>
    <w:rsid w:val="00550830"/>
    <w:rsid w:val="0055230D"/>
    <w:rsid w:val="00562C2A"/>
    <w:rsid w:val="00566888"/>
    <w:rsid w:val="005A10CB"/>
    <w:rsid w:val="005B0E9A"/>
    <w:rsid w:val="005C13DE"/>
    <w:rsid w:val="005C7DA8"/>
    <w:rsid w:val="005D40B4"/>
    <w:rsid w:val="006069B4"/>
    <w:rsid w:val="00614A8D"/>
    <w:rsid w:val="006263CD"/>
    <w:rsid w:val="006741D7"/>
    <w:rsid w:val="00691818"/>
    <w:rsid w:val="006A4A27"/>
    <w:rsid w:val="006B2079"/>
    <w:rsid w:val="006D5097"/>
    <w:rsid w:val="006D7910"/>
    <w:rsid w:val="006F5B56"/>
    <w:rsid w:val="00717981"/>
    <w:rsid w:val="007251F6"/>
    <w:rsid w:val="00744F2D"/>
    <w:rsid w:val="007954C1"/>
    <w:rsid w:val="007C4C29"/>
    <w:rsid w:val="00820142"/>
    <w:rsid w:val="00851CAB"/>
    <w:rsid w:val="008531B9"/>
    <w:rsid w:val="00897E0C"/>
    <w:rsid w:val="008A28FF"/>
    <w:rsid w:val="008A39B7"/>
    <w:rsid w:val="008E0F0B"/>
    <w:rsid w:val="008F08FE"/>
    <w:rsid w:val="008F418B"/>
    <w:rsid w:val="00920DA4"/>
    <w:rsid w:val="00937929"/>
    <w:rsid w:val="009434FA"/>
    <w:rsid w:val="00955F43"/>
    <w:rsid w:val="009771DF"/>
    <w:rsid w:val="009953AB"/>
    <w:rsid w:val="00996C6B"/>
    <w:rsid w:val="009B2C13"/>
    <w:rsid w:val="009C04FE"/>
    <w:rsid w:val="009E4CCE"/>
    <w:rsid w:val="00A2576E"/>
    <w:rsid w:val="00A514FF"/>
    <w:rsid w:val="00A8470A"/>
    <w:rsid w:val="00AB7F7A"/>
    <w:rsid w:val="00AF662A"/>
    <w:rsid w:val="00B145AC"/>
    <w:rsid w:val="00B32624"/>
    <w:rsid w:val="00B46F9D"/>
    <w:rsid w:val="00B66A87"/>
    <w:rsid w:val="00B6733B"/>
    <w:rsid w:val="00BB6345"/>
    <w:rsid w:val="00BC3BF5"/>
    <w:rsid w:val="00BC4F29"/>
    <w:rsid w:val="00BE0FC4"/>
    <w:rsid w:val="00C1706C"/>
    <w:rsid w:val="00C2487C"/>
    <w:rsid w:val="00C62370"/>
    <w:rsid w:val="00C711C1"/>
    <w:rsid w:val="00CD6A8A"/>
    <w:rsid w:val="00D13581"/>
    <w:rsid w:val="00D643E9"/>
    <w:rsid w:val="00D7415F"/>
    <w:rsid w:val="00D93D82"/>
    <w:rsid w:val="00DC4B85"/>
    <w:rsid w:val="00DC6251"/>
    <w:rsid w:val="00DD5A94"/>
    <w:rsid w:val="00DD5CA0"/>
    <w:rsid w:val="00E4242D"/>
    <w:rsid w:val="00F013D0"/>
    <w:rsid w:val="00F21617"/>
    <w:rsid w:val="00F43392"/>
    <w:rsid w:val="00F46D8E"/>
    <w:rsid w:val="00F7015D"/>
    <w:rsid w:val="00F87DA2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C2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C2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4</cp:revision>
  <cp:lastPrinted>2024-03-18T10:26:00Z</cp:lastPrinted>
  <dcterms:created xsi:type="dcterms:W3CDTF">2024-03-26T08:22:00Z</dcterms:created>
  <dcterms:modified xsi:type="dcterms:W3CDTF">2024-03-26T13:36:00Z</dcterms:modified>
</cp:coreProperties>
</file>