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5D470520" w:rsidR="004C13C0" w:rsidRPr="007B2A08" w:rsidRDefault="007B2A08" w:rsidP="007B2A08">
      <w:pPr>
        <w:spacing w:before="120" w:after="120"/>
        <w:ind w:left="8496"/>
        <w:rPr>
          <w:b/>
          <w:sz w:val="22"/>
          <w:szCs w:val="22"/>
        </w:rPr>
      </w:pPr>
      <w:r w:rsidRPr="007B2A08">
        <w:rPr>
          <w:b/>
          <w:sz w:val="22"/>
          <w:szCs w:val="22"/>
        </w:rPr>
        <w:t>ALL. C</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1F3FDCCA" w14:textId="77777777" w:rsidR="007B2A08" w:rsidRPr="007B2A08" w:rsidRDefault="007B2A08" w:rsidP="007B2A08">
            <w:pPr>
              <w:spacing w:before="120" w:after="240" w:line="276" w:lineRule="auto"/>
              <w:jc w:val="both"/>
              <w:rPr>
                <w:rFonts w:ascii="Calibri" w:eastAsia="Calibri" w:hAnsi="Calibri" w:cs="Calibri"/>
                <w:b/>
                <w:bCs/>
                <w:sz w:val="22"/>
                <w:szCs w:val="22"/>
                <w:lang w:val="it-IT"/>
              </w:rPr>
            </w:pPr>
            <w:r w:rsidRPr="007B2A08">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7B2A08">
              <w:rPr>
                <w:rFonts w:ascii="Calibri" w:eastAsia="Calibri" w:hAnsi="Calibri" w:cs="Calibri"/>
                <w:b/>
                <w:bCs/>
                <w:i/>
                <w:iCs/>
                <w:sz w:val="22"/>
                <w:szCs w:val="22"/>
                <w:lang w:val="it-IT"/>
              </w:rPr>
              <w:t>Didattica digitale integrata e formazione alla transizione digitale per il personale scolastico</w:t>
            </w:r>
            <w:r w:rsidRPr="007B2A08">
              <w:rPr>
                <w:rFonts w:ascii="Calibri" w:eastAsia="Calibri" w:hAnsi="Calibri" w:cs="Calibri"/>
                <w:b/>
                <w:bCs/>
                <w:sz w:val="22"/>
                <w:szCs w:val="22"/>
                <w:lang w:val="it-IT"/>
              </w:rPr>
              <w:t xml:space="preserve">”, finanziato dall’Unione europea – </w:t>
            </w:r>
            <w:proofErr w:type="spellStart"/>
            <w:r w:rsidRPr="007B2A08">
              <w:rPr>
                <w:rFonts w:ascii="Calibri" w:eastAsia="Calibri" w:hAnsi="Calibri" w:cs="Calibri"/>
                <w:b/>
                <w:bCs/>
                <w:i/>
                <w:iCs/>
                <w:sz w:val="22"/>
                <w:szCs w:val="22"/>
                <w:lang w:val="it-IT"/>
              </w:rPr>
              <w:t>Next</w:t>
            </w:r>
            <w:proofErr w:type="spellEnd"/>
            <w:r w:rsidRPr="007B2A08">
              <w:rPr>
                <w:rFonts w:ascii="Calibri" w:eastAsia="Calibri" w:hAnsi="Calibri" w:cs="Calibri"/>
                <w:b/>
                <w:bCs/>
                <w:i/>
                <w:iCs/>
                <w:sz w:val="22"/>
                <w:szCs w:val="22"/>
                <w:lang w:val="it-IT"/>
              </w:rPr>
              <w:t xml:space="preserve"> Generation EU</w:t>
            </w:r>
            <w:r w:rsidRPr="007B2A08">
              <w:rPr>
                <w:rFonts w:ascii="Calibri" w:eastAsia="Calibri" w:hAnsi="Calibri" w:cs="Calibri"/>
                <w:b/>
                <w:bCs/>
                <w:sz w:val="22"/>
                <w:szCs w:val="22"/>
                <w:lang w:val="it-IT"/>
              </w:rPr>
              <w:t xml:space="preserve"> – “</w:t>
            </w:r>
            <w:r w:rsidRPr="007B2A08">
              <w:rPr>
                <w:rFonts w:ascii="Calibri" w:eastAsia="Calibri" w:hAnsi="Calibri" w:cs="Calibri"/>
                <w:b/>
                <w:bCs/>
                <w:i/>
                <w:iCs/>
                <w:sz w:val="22"/>
                <w:szCs w:val="22"/>
                <w:lang w:val="it-IT"/>
              </w:rPr>
              <w:t>Formazione del personale scolastico per la transizione digitale</w:t>
            </w:r>
            <w:r w:rsidRPr="007B2A08">
              <w:rPr>
                <w:rFonts w:ascii="Calibri" w:eastAsia="Calibri" w:hAnsi="Calibri" w:cs="Calibri"/>
                <w:b/>
                <w:bCs/>
                <w:sz w:val="22"/>
                <w:szCs w:val="22"/>
                <w:lang w:val="it-IT"/>
              </w:rPr>
              <w:t>”.</w:t>
            </w:r>
          </w:p>
          <w:p w14:paraId="7005F6EA"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cs="Calibri"/>
                <w:b/>
                <w:bCs/>
                <w:sz w:val="22"/>
                <w:szCs w:val="22"/>
                <w:lang w:val="it-IT"/>
              </w:rPr>
              <w:t>Formazione del personale scolastico per la transizione digitale</w:t>
            </w:r>
          </w:p>
          <w:p w14:paraId="2FDE5E6D"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b/>
                <w:bCs/>
                <w:sz w:val="22"/>
                <w:szCs w:val="22"/>
                <w:lang w:val="it-IT"/>
              </w:rPr>
              <w:t>(D.M. n. 66/2023)</w:t>
            </w:r>
          </w:p>
          <w:p w14:paraId="7BFBBCD4"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Titolo del Progetto: “Didattica innovativa e ambienti formativi digitali”</w:t>
            </w:r>
          </w:p>
          <w:p w14:paraId="03881A70"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C.U.P. I64D23003100006</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bookmarkStart w:id="0" w:name="_GoBack"/>
      <w:bookmarkEnd w:id="0"/>
    </w:p>
    <w:p w14:paraId="61873FD7" w14:textId="61DCDF7C" w:rsidR="00F6665D" w:rsidRPr="007B2A08" w:rsidRDefault="00F6665D" w:rsidP="002D7BE9">
      <w:pPr>
        <w:spacing w:before="120" w:after="120" w:line="276" w:lineRule="auto"/>
        <w:jc w:val="both"/>
        <w:rPr>
          <w:rFonts w:asciiTheme="minorHAnsi" w:hAnsiTheme="minorHAnsi" w:cstheme="minorHAnsi"/>
          <w:b/>
          <w:lang w:val="it-IT"/>
        </w:rPr>
      </w:pPr>
      <w:r w:rsidRPr="007B2A08">
        <w:rPr>
          <w:rFonts w:asciiTheme="minorHAnsi" w:hAnsiTheme="minorHAnsi" w:cstheme="minorHAnsi"/>
          <w:b/>
          <w:lang w:val="it-IT"/>
        </w:rPr>
        <w:t>Il/</w:t>
      </w:r>
      <w:r w:rsidR="00F973C7" w:rsidRPr="007B2A08">
        <w:rPr>
          <w:rFonts w:asciiTheme="minorHAnsi" w:hAnsiTheme="minorHAnsi" w:cstheme="minorHAnsi"/>
          <w:b/>
          <w:lang w:val="it-IT"/>
        </w:rPr>
        <w:t>L</w:t>
      </w:r>
      <w:r w:rsidRPr="007B2A08">
        <w:rPr>
          <w:rFonts w:asciiTheme="minorHAnsi" w:hAnsiTheme="minorHAnsi" w:cstheme="minorHAnsi"/>
          <w:b/>
          <w:lang w:val="it-IT"/>
        </w:rPr>
        <w:t>a sottoscritto/a __________________________</w:t>
      </w:r>
      <w:bookmarkStart w:id="1" w:name="_Hlk101543056"/>
      <w:r w:rsidRPr="007B2A08">
        <w:rPr>
          <w:rFonts w:asciiTheme="minorHAnsi" w:hAnsiTheme="minorHAnsi" w:cstheme="minorHAnsi"/>
          <w:b/>
          <w:lang w:val="it-IT"/>
        </w:rPr>
        <w:t>___________</w:t>
      </w:r>
      <w:bookmarkEnd w:id="1"/>
      <w:r w:rsidRPr="007B2A08">
        <w:rPr>
          <w:rFonts w:asciiTheme="minorHAnsi" w:hAnsiTheme="minorHAnsi" w:cstheme="minorHAnsi"/>
          <w:b/>
          <w:lang w:val="it-IT"/>
        </w:rPr>
        <w:t xml:space="preserve"> nato/a </w:t>
      </w:r>
      <w:proofErr w:type="spellStart"/>
      <w:r w:rsidRPr="007B2A08">
        <w:rPr>
          <w:rFonts w:asciiTheme="minorHAnsi" w:hAnsiTheme="minorHAnsi" w:cstheme="minorHAnsi"/>
          <w:b/>
          <w:lang w:val="it-IT"/>
        </w:rPr>
        <w:t>a</w:t>
      </w:r>
      <w:proofErr w:type="spellEnd"/>
      <w:r w:rsidRPr="007B2A08">
        <w:rPr>
          <w:rFonts w:asciiTheme="minorHAnsi" w:hAnsiTheme="minorHAnsi" w:cstheme="minorHAnsi"/>
          <w:b/>
          <w:lang w:val="it-IT"/>
        </w:rPr>
        <w:t xml:space="preserve"> _______________ il_________________</w:t>
      </w:r>
      <w:bookmarkStart w:id="2" w:name="_Hlk96611450"/>
      <w:r w:rsidRPr="007B2A08">
        <w:rPr>
          <w:rFonts w:asciiTheme="minorHAnsi" w:hAnsiTheme="minorHAnsi" w:cstheme="minorHAnsi"/>
          <w:b/>
          <w:lang w:val="it-IT"/>
        </w:rPr>
        <w:t xml:space="preserve"> residente a______________________ Provincia di ___________________</w:t>
      </w:r>
      <w:bookmarkStart w:id="3" w:name="_Hlk76717201"/>
      <w:bookmarkEnd w:id="2"/>
      <w:r w:rsidRPr="007B2A08">
        <w:rPr>
          <w:rFonts w:asciiTheme="minorHAnsi" w:hAnsiTheme="minorHAnsi" w:cstheme="minorHAnsi"/>
          <w:b/>
          <w:lang w:val="it-IT"/>
        </w:rPr>
        <w:t xml:space="preserve"> Via/Piazza _______________________________</w:t>
      </w:r>
      <w:bookmarkStart w:id="4" w:name="_Hlk101543162"/>
      <w:r w:rsidRPr="007B2A08">
        <w:rPr>
          <w:rFonts w:asciiTheme="minorHAnsi" w:hAnsiTheme="minorHAnsi" w:cstheme="minorHAnsi"/>
          <w:b/>
          <w:lang w:val="it-IT"/>
        </w:rPr>
        <w:t>_</w:t>
      </w:r>
      <w:bookmarkStart w:id="5" w:name="_Hlk101543132"/>
      <w:r w:rsidRPr="007B2A08">
        <w:rPr>
          <w:rFonts w:asciiTheme="minorHAnsi" w:hAnsiTheme="minorHAnsi" w:cstheme="minorHAnsi"/>
          <w:b/>
          <w:lang w:val="it-IT"/>
        </w:rPr>
        <w:t>_______________</w:t>
      </w:r>
      <w:bookmarkEnd w:id="4"/>
      <w:bookmarkEnd w:id="5"/>
      <w:r w:rsidRPr="007B2A08">
        <w:rPr>
          <w:rFonts w:asciiTheme="minorHAnsi" w:hAnsiTheme="minorHAnsi" w:cstheme="minorHAnsi"/>
          <w:b/>
          <w:lang w:val="it-IT"/>
        </w:rPr>
        <w:t xml:space="preserve"> n. _________</w:t>
      </w:r>
      <w:bookmarkEnd w:id="3"/>
      <w:r w:rsidRPr="007B2A08">
        <w:rPr>
          <w:rFonts w:asciiTheme="minorHAnsi" w:hAnsiTheme="minorHAnsi" w:cstheme="minorHAnsi"/>
          <w:b/>
          <w:lang w:val="it-IT"/>
        </w:rPr>
        <w:t xml:space="preserve"> Codice Fiscale ______________________________, in qualità di _________________________________________</w:t>
      </w:r>
      <w:r w:rsidR="002D7BE9" w:rsidRPr="007B2A08">
        <w:rPr>
          <w:rFonts w:asciiTheme="minorHAnsi" w:hAnsiTheme="minorHAnsi" w:cstheme="minorHAnsi"/>
          <w:b/>
          <w:lang w:val="it-IT"/>
        </w:rPr>
        <w:t xml:space="preserve"> </w:t>
      </w:r>
    </w:p>
    <w:p w14:paraId="7552B2EE" w14:textId="77777777" w:rsidR="009D3810" w:rsidRPr="007B2A08" w:rsidRDefault="009D3810" w:rsidP="009D3810">
      <w:pPr>
        <w:pStyle w:val="ListParagraph1"/>
        <w:spacing w:before="120" w:after="120" w:line="276" w:lineRule="auto"/>
        <w:ind w:left="0"/>
        <w:rPr>
          <w:rFonts w:asciiTheme="minorHAnsi" w:hAnsiTheme="minorHAnsi" w:cstheme="minorHAnsi"/>
        </w:rPr>
      </w:pPr>
    </w:p>
    <w:p w14:paraId="35A41146" w14:textId="78A940CC" w:rsidR="00FE5944" w:rsidRPr="007B2A08" w:rsidRDefault="0015477D" w:rsidP="00FE5944">
      <w:pPr>
        <w:spacing w:before="120" w:after="120"/>
        <w:ind w:right="-1"/>
        <w:jc w:val="both"/>
        <w:rPr>
          <w:rFonts w:asciiTheme="minorHAnsi" w:hAnsiTheme="minorHAnsi" w:cstheme="minorHAnsi"/>
          <w:lang w:val="it-IT"/>
        </w:rPr>
      </w:pPr>
      <w:r w:rsidRPr="007B2A08">
        <w:rPr>
          <w:rFonts w:asciiTheme="minorHAnsi" w:eastAsia="Calibri" w:hAnsiTheme="minorHAnsi" w:cstheme="minorHAnsi"/>
          <w:lang w:val="it-IT"/>
        </w:rPr>
        <w:t>in relazione</w:t>
      </w:r>
      <w:r w:rsidR="00D00899" w:rsidRPr="007B2A08">
        <w:rPr>
          <w:rFonts w:asciiTheme="minorHAnsi" w:eastAsia="Calibri" w:hAnsiTheme="minorHAnsi" w:cstheme="minorHAnsi"/>
          <w:lang w:val="it-IT"/>
        </w:rPr>
        <w:t xml:space="preserve"> </w:t>
      </w:r>
      <w:r w:rsidRPr="007B2A08">
        <w:rPr>
          <w:rFonts w:asciiTheme="minorHAnsi" w:eastAsia="Calibri" w:hAnsiTheme="minorHAnsi" w:cstheme="minorHAnsi"/>
          <w:lang w:val="it-IT"/>
        </w:rPr>
        <w:t>all</w:t>
      </w:r>
      <w:r w:rsidR="009D3810" w:rsidRPr="007B2A08">
        <w:rPr>
          <w:rFonts w:asciiTheme="minorHAnsi" w:hAnsiTheme="minorHAnsi" w:cstheme="minorHAnsi"/>
          <w:lang w:val="it-IT"/>
        </w:rPr>
        <w:t xml:space="preserve">’incarico </w:t>
      </w:r>
      <w:r w:rsidR="007B2A08" w:rsidRPr="007B2A08">
        <w:rPr>
          <w:rFonts w:asciiTheme="minorHAnsi" w:hAnsiTheme="minorHAnsi" w:cstheme="minorHAnsi"/>
          <w:lang w:val="it-IT"/>
        </w:rPr>
        <w:t>per</w:t>
      </w:r>
      <w:r w:rsidR="009D3810" w:rsidRPr="007B2A08">
        <w:rPr>
          <w:rFonts w:asciiTheme="minorHAnsi" w:hAnsiTheme="minorHAnsi" w:cstheme="minorHAnsi"/>
          <w:lang w:val="it-IT"/>
        </w:rPr>
        <w:t xml:space="preserve"> </w:t>
      </w:r>
      <w:r w:rsidR="00FE5944" w:rsidRPr="007B2A08">
        <w:rPr>
          <w:rFonts w:asciiTheme="minorHAnsi" w:hAnsiTheme="minorHAnsi" w:cstheme="minorHAnsi"/>
          <w:lang w:val="it-IT"/>
        </w:rPr>
        <w:t xml:space="preserve">la costituzione </w:t>
      </w:r>
      <w:r w:rsidR="007B2A08" w:rsidRPr="007B2A08">
        <w:rPr>
          <w:rFonts w:asciiTheme="minorHAnsi" w:hAnsiTheme="minorHAnsi" w:cstheme="minorHAnsi"/>
          <w:lang w:val="it-IT"/>
        </w:rPr>
        <w:t>della Comunità di pratiche</w:t>
      </w:r>
      <w:r w:rsidR="009D3810" w:rsidRPr="007B2A08">
        <w:rPr>
          <w:rFonts w:asciiTheme="minorHAnsi" w:hAnsiTheme="minorHAnsi" w:cstheme="minorHAnsi"/>
          <w:lang w:val="it-IT"/>
        </w:rPr>
        <w:t xml:space="preserve">, nell’ambito del </w:t>
      </w:r>
      <w:r w:rsidR="00FE5944" w:rsidRPr="007B2A08">
        <w:rPr>
          <w:rFonts w:asciiTheme="minorHAnsi" w:hAnsiTheme="minorHAnsi" w:cstheme="minorHAnsi"/>
          <w:lang w:val="it-IT"/>
        </w:rPr>
        <w:t>progetto “</w:t>
      </w:r>
      <w:r w:rsidR="007B2A08" w:rsidRPr="007B2A08">
        <w:rPr>
          <w:rFonts w:asciiTheme="minorHAnsi" w:hAnsiTheme="minorHAnsi" w:cstheme="minorHAnsi"/>
          <w:lang w:val="it-IT"/>
        </w:rPr>
        <w:t>Didattica innovativa e ambienti formativi digitali</w:t>
      </w:r>
      <w:r w:rsidR="00FE5944" w:rsidRPr="007B2A08">
        <w:rPr>
          <w:rFonts w:asciiTheme="minorHAnsi" w:hAnsiTheme="minorHAnsi" w:cstheme="minorHAnsi"/>
          <w:lang w:val="it-IT"/>
        </w:rPr>
        <w:t>”</w:t>
      </w:r>
    </w:p>
    <w:p w14:paraId="19B3747F" w14:textId="77777777" w:rsidR="007B2A08" w:rsidRPr="007B2A08" w:rsidRDefault="007B2A08" w:rsidP="003932B6">
      <w:pPr>
        <w:spacing w:before="120" w:after="120" w:line="276" w:lineRule="auto"/>
        <w:jc w:val="both"/>
        <w:rPr>
          <w:rFonts w:asciiTheme="minorHAnsi" w:hAnsiTheme="minorHAnsi" w:cstheme="minorHAnsi"/>
          <w:lang w:val="it-IT"/>
        </w:rPr>
      </w:pPr>
      <w:r w:rsidRPr="007B2A08">
        <w:rPr>
          <w:rFonts w:asciiTheme="minorHAnsi" w:hAnsiTheme="minorHAnsi" w:cstheme="minorHAnsi"/>
          <w:lang w:val="it-IT"/>
        </w:rPr>
        <w:t>C.U.P. I64D23003100006</w:t>
      </w:r>
    </w:p>
    <w:p w14:paraId="602324A3" w14:textId="1488EA8E" w:rsidR="00F6665D" w:rsidRPr="007B2A08" w:rsidRDefault="00F6665D" w:rsidP="003932B6">
      <w:pPr>
        <w:spacing w:before="120" w:after="120" w:line="276" w:lineRule="auto"/>
        <w:jc w:val="both"/>
        <w:rPr>
          <w:rFonts w:asciiTheme="minorHAnsi" w:hAnsiTheme="minorHAnsi" w:cstheme="minorHAnsi"/>
          <w:b/>
          <w:lang w:val="it-IT"/>
        </w:rPr>
      </w:pPr>
      <w:r w:rsidRPr="007B2A08">
        <w:rPr>
          <w:rFonts w:asciiTheme="minorHAnsi" w:hAnsiTheme="minorHAnsi" w:cstheme="minorHAnsi"/>
          <w:b/>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 e l’applicazione di ogni altra sanzione prevista dalla legge, nella predetta qualità, ai sensi e per gli effetti di cui agli artt. 46 e 47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3778FF45" w:rsidR="00F656C5" w:rsidRPr="00FE5944" w:rsidRDefault="0019322E"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7B2A08">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7B2A08"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B2A08"/>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5246-7E3C-4C27-A66F-03250FC2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640</Words>
  <Characters>3653</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4</cp:revision>
  <cp:lastPrinted>2024-03-18T10:27:00Z</cp:lastPrinted>
  <dcterms:created xsi:type="dcterms:W3CDTF">2024-03-15T14:45:00Z</dcterms:created>
  <dcterms:modified xsi:type="dcterms:W3CDTF">2024-06-25T15:00:00Z</dcterms:modified>
</cp:coreProperties>
</file>